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7B505C" w:rsidRDefault="007B505C" w:rsidP="007F5CED">
      <w:pPr>
        <w:rPr>
          <w:rFonts w:ascii="Times New Roman" w:hAnsi="Times New Roman" w:cs="Times New Roman"/>
        </w:rPr>
      </w:pPr>
    </w:p>
    <w:p w:rsidR="00266760" w:rsidRDefault="00266760" w:rsidP="00266760">
      <w:pPr>
        <w:spacing w:after="120"/>
        <w:jc w:val="center"/>
        <w:rPr>
          <w:rFonts w:cs="Arial"/>
          <w:b/>
        </w:rPr>
      </w:pPr>
      <w:r w:rsidRPr="00FE4640">
        <w:rPr>
          <w:rFonts w:cs="Arial"/>
          <w:b/>
        </w:rPr>
        <w:t>Polskie i unijne szczególne środki ograniczające – aktualne i nadchodzące wymogi prawne</w:t>
      </w:r>
    </w:p>
    <w:p w:rsidR="00266760" w:rsidRDefault="00266760" w:rsidP="00266760">
      <w:pPr>
        <w:spacing w:after="120"/>
        <w:jc w:val="center"/>
        <w:rPr>
          <w:rFonts w:cs="Arial"/>
          <w:b/>
        </w:rPr>
      </w:pPr>
      <w:r w:rsidRPr="00FE4640">
        <w:rPr>
          <w:rFonts w:cs="Arial"/>
          <w:b/>
        </w:rPr>
        <w:t xml:space="preserve"> dla sektora finansowego</w:t>
      </w:r>
    </w:p>
    <w:p w:rsidR="00702289" w:rsidRPr="00702289" w:rsidRDefault="00702289" w:rsidP="00702289">
      <w:pPr>
        <w:jc w:val="center"/>
        <w:rPr>
          <w:rFonts w:cstheme="minorHAnsi"/>
          <w:b/>
          <w:sz w:val="24"/>
          <w:szCs w:val="24"/>
        </w:rPr>
      </w:pPr>
    </w:p>
    <w:p w:rsidR="00624273" w:rsidRPr="00F548F0" w:rsidRDefault="00480A58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 xml:space="preserve">Termin: </w:t>
      </w:r>
      <w:r w:rsidR="007953D1">
        <w:rPr>
          <w:rFonts w:cstheme="minorHAnsi"/>
          <w:b/>
          <w:bCs/>
          <w:lang w:eastAsia="pl-PL"/>
        </w:rPr>
        <w:t>22 września</w:t>
      </w:r>
      <w:r w:rsidR="00116145"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0150FB">
        <w:rPr>
          <w:rFonts w:cstheme="minorHAnsi"/>
        </w:rPr>
        <w:t>online</w:t>
      </w:r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7953D1">
        <w:rPr>
          <w:rFonts w:cstheme="minorHAnsi"/>
        </w:rPr>
        <w:t>189</w:t>
      </w:r>
      <w:bookmarkStart w:id="0" w:name="_GoBack"/>
      <w:bookmarkEnd w:id="0"/>
      <w:r w:rsidR="0042426E">
        <w:rPr>
          <w:rFonts w:cstheme="minorHAnsi"/>
        </w:rPr>
        <w:t>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2D2417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2D2417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2D2417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2D2417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2D2417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2D2417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2D2417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2D2417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2D2417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lastRenderedPageBreak/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>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2D2417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2D2417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2D2417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2D2417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2D2417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417" w:rsidRDefault="002D2417" w:rsidP="00841ABC">
      <w:pPr>
        <w:spacing w:after="0" w:line="240" w:lineRule="auto"/>
      </w:pPr>
      <w:r>
        <w:separator/>
      </w:r>
    </w:p>
  </w:endnote>
  <w:endnote w:type="continuationSeparator" w:id="0">
    <w:p w:rsidR="002D2417" w:rsidRDefault="002D2417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417" w:rsidRDefault="002D2417" w:rsidP="00841ABC">
      <w:pPr>
        <w:spacing w:after="0" w:line="240" w:lineRule="auto"/>
      </w:pPr>
      <w:r>
        <w:separator/>
      </w:r>
    </w:p>
  </w:footnote>
  <w:footnote w:type="continuationSeparator" w:id="0">
    <w:p w:rsidR="002D2417" w:rsidRDefault="002D2417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23E3"/>
    <w:rsid w:val="000D3D09"/>
    <w:rsid w:val="000E6499"/>
    <w:rsid w:val="000F1460"/>
    <w:rsid w:val="000F4DAC"/>
    <w:rsid w:val="000F69E3"/>
    <w:rsid w:val="001111F8"/>
    <w:rsid w:val="00116145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7705"/>
    <w:rsid w:val="0021101C"/>
    <w:rsid w:val="0021418A"/>
    <w:rsid w:val="002167BF"/>
    <w:rsid w:val="00224AE6"/>
    <w:rsid w:val="00226FD4"/>
    <w:rsid w:val="002403CC"/>
    <w:rsid w:val="0025132D"/>
    <w:rsid w:val="00263215"/>
    <w:rsid w:val="0026358B"/>
    <w:rsid w:val="00266760"/>
    <w:rsid w:val="00266F63"/>
    <w:rsid w:val="002C5F8B"/>
    <w:rsid w:val="002D2417"/>
    <w:rsid w:val="00303073"/>
    <w:rsid w:val="00304D5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F5023"/>
    <w:rsid w:val="0042426E"/>
    <w:rsid w:val="0044647E"/>
    <w:rsid w:val="00447A9C"/>
    <w:rsid w:val="00450DE4"/>
    <w:rsid w:val="004676D2"/>
    <w:rsid w:val="00471CEF"/>
    <w:rsid w:val="00480A58"/>
    <w:rsid w:val="00482434"/>
    <w:rsid w:val="004901CB"/>
    <w:rsid w:val="004A32BD"/>
    <w:rsid w:val="004A4095"/>
    <w:rsid w:val="004B4B25"/>
    <w:rsid w:val="004C3018"/>
    <w:rsid w:val="00506712"/>
    <w:rsid w:val="00507AFF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1038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870BC"/>
    <w:rsid w:val="00697C12"/>
    <w:rsid w:val="006A71A9"/>
    <w:rsid w:val="006C1AA9"/>
    <w:rsid w:val="006C6F14"/>
    <w:rsid w:val="006F65C6"/>
    <w:rsid w:val="006F7EED"/>
    <w:rsid w:val="00702289"/>
    <w:rsid w:val="007029BC"/>
    <w:rsid w:val="00703B4A"/>
    <w:rsid w:val="0070778C"/>
    <w:rsid w:val="00710F13"/>
    <w:rsid w:val="007145E1"/>
    <w:rsid w:val="00714803"/>
    <w:rsid w:val="0071731F"/>
    <w:rsid w:val="00720188"/>
    <w:rsid w:val="00761B96"/>
    <w:rsid w:val="007647E1"/>
    <w:rsid w:val="00771BD3"/>
    <w:rsid w:val="00774002"/>
    <w:rsid w:val="007953D1"/>
    <w:rsid w:val="007B505C"/>
    <w:rsid w:val="007B7B44"/>
    <w:rsid w:val="007E2A1F"/>
    <w:rsid w:val="007F5CED"/>
    <w:rsid w:val="00800F15"/>
    <w:rsid w:val="008150BB"/>
    <w:rsid w:val="00817510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2F90"/>
    <w:rsid w:val="009459E5"/>
    <w:rsid w:val="009951CF"/>
    <w:rsid w:val="009A4743"/>
    <w:rsid w:val="009D1930"/>
    <w:rsid w:val="009E645B"/>
    <w:rsid w:val="00A010BC"/>
    <w:rsid w:val="00A01BDF"/>
    <w:rsid w:val="00A55AB1"/>
    <w:rsid w:val="00A571F7"/>
    <w:rsid w:val="00A6589D"/>
    <w:rsid w:val="00A7772D"/>
    <w:rsid w:val="00A80ABC"/>
    <w:rsid w:val="00A91359"/>
    <w:rsid w:val="00A927E2"/>
    <w:rsid w:val="00AA3F64"/>
    <w:rsid w:val="00AB1852"/>
    <w:rsid w:val="00AB7593"/>
    <w:rsid w:val="00AC1967"/>
    <w:rsid w:val="00AD39FD"/>
    <w:rsid w:val="00AE2877"/>
    <w:rsid w:val="00AF55CA"/>
    <w:rsid w:val="00AF7D34"/>
    <w:rsid w:val="00B16FA1"/>
    <w:rsid w:val="00B23731"/>
    <w:rsid w:val="00B275F4"/>
    <w:rsid w:val="00B31320"/>
    <w:rsid w:val="00B33B97"/>
    <w:rsid w:val="00B37CAE"/>
    <w:rsid w:val="00B568B4"/>
    <w:rsid w:val="00B65ACE"/>
    <w:rsid w:val="00B73240"/>
    <w:rsid w:val="00BD02D9"/>
    <w:rsid w:val="00BF336B"/>
    <w:rsid w:val="00BF4372"/>
    <w:rsid w:val="00C00AA3"/>
    <w:rsid w:val="00C07121"/>
    <w:rsid w:val="00C07C24"/>
    <w:rsid w:val="00C40694"/>
    <w:rsid w:val="00C40791"/>
    <w:rsid w:val="00C45612"/>
    <w:rsid w:val="00C64DE3"/>
    <w:rsid w:val="00C64EA5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41AF3"/>
    <w:rsid w:val="00E7433F"/>
    <w:rsid w:val="00E8105F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45E09"/>
    <w:rsid w:val="00191EB1"/>
    <w:rsid w:val="001C5459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A3A65"/>
    <w:rsid w:val="004F4606"/>
    <w:rsid w:val="004F7E6A"/>
    <w:rsid w:val="005A0EA1"/>
    <w:rsid w:val="005E1636"/>
    <w:rsid w:val="006034D7"/>
    <w:rsid w:val="006175EF"/>
    <w:rsid w:val="00625659"/>
    <w:rsid w:val="00671571"/>
    <w:rsid w:val="00675795"/>
    <w:rsid w:val="00677AE2"/>
    <w:rsid w:val="00684ED5"/>
    <w:rsid w:val="006A7CE2"/>
    <w:rsid w:val="00704078"/>
    <w:rsid w:val="00754A93"/>
    <w:rsid w:val="007E2970"/>
    <w:rsid w:val="0080660B"/>
    <w:rsid w:val="00827A1D"/>
    <w:rsid w:val="00830A4E"/>
    <w:rsid w:val="0087213D"/>
    <w:rsid w:val="008A2427"/>
    <w:rsid w:val="008D155E"/>
    <w:rsid w:val="008D62ED"/>
    <w:rsid w:val="00993A84"/>
    <w:rsid w:val="009A355E"/>
    <w:rsid w:val="009C3CC9"/>
    <w:rsid w:val="009D6434"/>
    <w:rsid w:val="009E30A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55A20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E0625C"/>
    <w:rsid w:val="00E73272"/>
    <w:rsid w:val="00E76910"/>
    <w:rsid w:val="00E85195"/>
    <w:rsid w:val="00ED7B31"/>
    <w:rsid w:val="00F138F3"/>
    <w:rsid w:val="00F5293D"/>
    <w:rsid w:val="00F71FAF"/>
    <w:rsid w:val="00FD112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022A-EE51-44C6-B1EE-EA4DFAB6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2020-01-30T22:10:00Z</cp:lastPrinted>
  <dcterms:created xsi:type="dcterms:W3CDTF">2026-06-15T07:08:00Z</dcterms:created>
  <dcterms:modified xsi:type="dcterms:W3CDTF">2026-06-15T07:09:00Z</dcterms:modified>
</cp:coreProperties>
</file>